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2B3AD" w14:textId="77777777" w:rsidR="00D260F0" w:rsidRPr="00D260F0" w:rsidRDefault="00D260F0" w:rsidP="00D260F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Arial" w:eastAsia="Times New Roman" w:hAnsi="Arial" w:cs="Arial"/>
          <w:color w:val="000000"/>
          <w:sz w:val="52"/>
          <w:szCs w:val="52"/>
          <w:u w:val="single"/>
          <w:lang w:eastAsia="en-CA"/>
        </w:rPr>
        <w:t>Mental Health Services Online</w:t>
      </w:r>
    </w:p>
    <w:p w14:paraId="75C3D361" w14:textId="77777777" w:rsidR="00D260F0" w:rsidRPr="00D260F0" w:rsidRDefault="00D260F0" w:rsidP="00D260F0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L. D. Raddon (Translated from French by G. Raddon)</w:t>
      </w:r>
    </w:p>
    <w:p w14:paraId="749120DA" w14:textId="77777777" w:rsidR="00D260F0" w:rsidRPr="00D260F0" w:rsidRDefault="00D260F0" w:rsidP="00D26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 xml:space="preserve">Original work published in </w:t>
      </w:r>
      <w:proofErr w:type="spellStart"/>
      <w:r w:rsidRPr="00D260F0">
        <w:rPr>
          <w:rFonts w:ascii="Arial" w:eastAsia="Times New Roman" w:hAnsi="Arial" w:cs="Arial"/>
          <w:i/>
          <w:iCs/>
          <w:color w:val="000000"/>
          <w:lang w:eastAsia="en-CA"/>
        </w:rPr>
        <w:t>Tapage</w:t>
      </w:r>
      <w:proofErr w:type="spellEnd"/>
      <w:r w:rsidRPr="00D260F0">
        <w:rPr>
          <w:rFonts w:ascii="Arial" w:eastAsia="Times New Roman" w:hAnsi="Arial" w:cs="Arial"/>
          <w:i/>
          <w:iCs/>
          <w:color w:val="000000"/>
          <w:lang w:eastAsia="en-CA"/>
        </w:rPr>
        <w:t>: Le journal qui fait du bruit</w:t>
      </w:r>
      <w:r w:rsidRPr="00D260F0">
        <w:rPr>
          <w:rFonts w:ascii="Arial" w:eastAsia="Times New Roman" w:hAnsi="Arial" w:cs="Arial"/>
          <w:color w:val="000000"/>
          <w:lang w:eastAsia="en-CA"/>
        </w:rPr>
        <w:t>, 2021</w:t>
      </w:r>
    </w:p>
    <w:p w14:paraId="7EA64BB2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> </w:t>
      </w:r>
    </w:p>
    <w:p w14:paraId="4CB2D949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 xml:space="preserve">The challenges and changes that the pandemic brings can affect mental health. Mild mental health problems include stress, </w:t>
      </w:r>
      <w:proofErr w:type="gramStart"/>
      <w:r w:rsidRPr="00D260F0">
        <w:rPr>
          <w:rFonts w:ascii="Arial" w:eastAsia="Times New Roman" w:hAnsi="Arial" w:cs="Arial"/>
          <w:color w:val="000000"/>
          <w:lang w:eastAsia="en-CA"/>
        </w:rPr>
        <w:t>anxiety</w:t>
      </w:r>
      <w:proofErr w:type="gramEnd"/>
      <w:r w:rsidRPr="00D260F0">
        <w:rPr>
          <w:rFonts w:ascii="Arial" w:eastAsia="Times New Roman" w:hAnsi="Arial" w:cs="Arial"/>
          <w:color w:val="000000"/>
          <w:lang w:eastAsia="en-CA"/>
        </w:rPr>
        <w:t xml:space="preserve"> and depressive symptoms. It is difficult to access help for these problems during shutdown.</w:t>
      </w:r>
    </w:p>
    <w:p w14:paraId="04469579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2E0EF2B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>The pandemic affects everyone's mental health. According to Kids Help Phone, the number of young people calling has strained their resources.</w:t>
      </w:r>
    </w:p>
    <w:p w14:paraId="2A43FE8B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D88DDA3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>According to Mark Booker, a mental health worker originally from northern Ontario, children who have been quarantined have four times more symptoms of post-traumatic stress disorder (PTSD) than children who have not been quarantined.</w:t>
      </w:r>
    </w:p>
    <w:p w14:paraId="56AB6019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7928D88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>Booker is also concerned about people with addiction disorders. The pandemic places additional stress on those struggling with addiction, which is associated with reduced mental health.</w:t>
      </w:r>
    </w:p>
    <w:p w14:paraId="1C4C43D8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4D37A1B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>The good news is that there has never been a better time to get help. There are now a variety of online resources for children and adults. Booker notes four types of services: help finding a resource, online group programs, hotlines, and individual support services by a therapist.</w:t>
      </w:r>
    </w:p>
    <w:p w14:paraId="30001FF9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FD755D9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 xml:space="preserve">Those experiencing a moment of crisis, </w:t>
      </w:r>
      <w:proofErr w:type="gramStart"/>
      <w:r w:rsidRPr="00D260F0">
        <w:rPr>
          <w:rFonts w:ascii="Arial" w:eastAsia="Times New Roman" w:hAnsi="Arial" w:cs="Arial"/>
          <w:color w:val="000000"/>
          <w:lang w:eastAsia="en-CA"/>
        </w:rPr>
        <w:t>whether or not</w:t>
      </w:r>
      <w:proofErr w:type="gramEnd"/>
      <w:r w:rsidRPr="00D260F0">
        <w:rPr>
          <w:rFonts w:ascii="Arial" w:eastAsia="Times New Roman" w:hAnsi="Arial" w:cs="Arial"/>
          <w:color w:val="000000"/>
          <w:lang w:eastAsia="en-CA"/>
        </w:rPr>
        <w:t xml:space="preserve"> accompanied by suicidal thoughts or harmful behaviours, can call Health Sciences North's Crisis Intervention Services, or simply 911.</w:t>
      </w:r>
    </w:p>
    <w:p w14:paraId="530516C2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54701C6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 xml:space="preserve">Many people </w:t>
      </w:r>
      <w:proofErr w:type="gramStart"/>
      <w:r w:rsidRPr="00D260F0">
        <w:rPr>
          <w:rFonts w:ascii="Arial" w:eastAsia="Times New Roman" w:hAnsi="Arial" w:cs="Arial"/>
          <w:color w:val="000000"/>
          <w:lang w:eastAsia="en-CA"/>
        </w:rPr>
        <w:t>don't</w:t>
      </w:r>
      <w:proofErr w:type="gramEnd"/>
      <w:r w:rsidRPr="00D260F0">
        <w:rPr>
          <w:rFonts w:ascii="Arial" w:eastAsia="Times New Roman" w:hAnsi="Arial" w:cs="Arial"/>
          <w:color w:val="000000"/>
          <w:lang w:eastAsia="en-CA"/>
        </w:rPr>
        <w:t xml:space="preserve"> realize that they have coverage to pay for professional services. Many employers' employee assistance plans cover therapeutic counselling services. Some employers offer benefits for psychotherapy.</w:t>
      </w:r>
    </w:p>
    <w:p w14:paraId="101BAE9F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06CB41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>Having a long-term relationship with a psychotherapist is an excellent tool for maintaining mental health, notes Booker. Over the years, he says he himself has benefited from this kind of service.</w:t>
      </w:r>
    </w:p>
    <w:p w14:paraId="4CB026A6" w14:textId="77777777" w:rsidR="00D260F0" w:rsidRPr="00D260F0" w:rsidRDefault="00D260F0" w:rsidP="00D260F0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D260F0">
        <w:rPr>
          <w:rFonts w:ascii="Arial" w:eastAsia="Times New Roman" w:hAnsi="Arial" w:cs="Arial"/>
          <w:color w:val="000000"/>
          <w:kern w:val="36"/>
          <w:sz w:val="40"/>
          <w:szCs w:val="40"/>
          <w:lang w:eastAsia="en-CA"/>
        </w:rPr>
        <w:t>Five tips to preserve your mental health</w:t>
      </w:r>
    </w:p>
    <w:p w14:paraId="1CC78453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D2C2BB6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>To keep morale high throughout the pandemic, Booker offers a few suggestions:</w:t>
      </w:r>
    </w:p>
    <w:p w14:paraId="1295AA81" w14:textId="77777777" w:rsidR="00D260F0" w:rsidRPr="00D260F0" w:rsidRDefault="00D260F0" w:rsidP="00D2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60F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12BAD1FC" w14:textId="77777777" w:rsidR="00D260F0" w:rsidRPr="00D260F0" w:rsidRDefault="00D260F0" w:rsidP="00D260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 xml:space="preserve">Create a daily routine and don't check emails, phone messages or texts after work </w:t>
      </w:r>
      <w:proofErr w:type="gramStart"/>
      <w:r w:rsidRPr="00D260F0">
        <w:rPr>
          <w:rFonts w:ascii="Arial" w:eastAsia="Times New Roman" w:hAnsi="Arial" w:cs="Arial"/>
          <w:color w:val="000000"/>
          <w:lang w:eastAsia="en-CA"/>
        </w:rPr>
        <w:t>hours;</w:t>
      </w:r>
      <w:proofErr w:type="gramEnd"/>
    </w:p>
    <w:p w14:paraId="24167017" w14:textId="77777777" w:rsidR="00D260F0" w:rsidRPr="00D260F0" w:rsidRDefault="00D260F0" w:rsidP="00D260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 xml:space="preserve">Limit your screen time and media consumption on the </w:t>
      </w:r>
      <w:proofErr w:type="gramStart"/>
      <w:r w:rsidRPr="00D260F0">
        <w:rPr>
          <w:rFonts w:ascii="Arial" w:eastAsia="Times New Roman" w:hAnsi="Arial" w:cs="Arial"/>
          <w:color w:val="000000"/>
          <w:lang w:eastAsia="en-CA"/>
        </w:rPr>
        <w:t>internet;</w:t>
      </w:r>
      <w:proofErr w:type="gramEnd"/>
    </w:p>
    <w:p w14:paraId="0BD6D709" w14:textId="77777777" w:rsidR="00D260F0" w:rsidRPr="00D260F0" w:rsidRDefault="00D260F0" w:rsidP="00D260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 xml:space="preserve">Pursue a </w:t>
      </w:r>
      <w:proofErr w:type="gramStart"/>
      <w:r w:rsidRPr="00D260F0">
        <w:rPr>
          <w:rFonts w:ascii="Arial" w:eastAsia="Times New Roman" w:hAnsi="Arial" w:cs="Arial"/>
          <w:color w:val="000000"/>
          <w:lang w:eastAsia="en-CA"/>
        </w:rPr>
        <w:t>hobby;</w:t>
      </w:r>
      <w:proofErr w:type="gramEnd"/>
    </w:p>
    <w:p w14:paraId="4C041BFB" w14:textId="77777777" w:rsidR="00D260F0" w:rsidRPr="00D260F0" w:rsidRDefault="00D260F0" w:rsidP="00D260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proofErr w:type="gramStart"/>
      <w:r w:rsidRPr="00D260F0">
        <w:rPr>
          <w:rFonts w:ascii="Arial" w:eastAsia="Times New Roman" w:hAnsi="Arial" w:cs="Arial"/>
          <w:color w:val="000000"/>
          <w:lang w:eastAsia="en-CA"/>
        </w:rPr>
        <w:t>Exercise;</w:t>
      </w:r>
      <w:proofErr w:type="gramEnd"/>
    </w:p>
    <w:p w14:paraId="57C1D401" w14:textId="151065A0" w:rsidR="00BB672E" w:rsidRPr="00D260F0" w:rsidRDefault="00D260F0" w:rsidP="00D260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D260F0">
        <w:rPr>
          <w:rFonts w:ascii="Arial" w:eastAsia="Times New Roman" w:hAnsi="Arial" w:cs="Arial"/>
          <w:color w:val="000000"/>
          <w:lang w:eastAsia="en-CA"/>
        </w:rPr>
        <w:t>Communicate daily with family and friends.</w:t>
      </w:r>
    </w:p>
    <w:sectPr w:rsidR="00BB672E" w:rsidRPr="00D26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B18CB"/>
    <w:multiLevelType w:val="multilevel"/>
    <w:tmpl w:val="AE5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F0"/>
    <w:rsid w:val="004E5163"/>
    <w:rsid w:val="00A338B5"/>
    <w:rsid w:val="00D2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64CE"/>
  <w15:chartTrackingRefBased/>
  <w15:docId w15:val="{BAF8FDF1-F10F-4F00-BA8E-D8C0D1F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Booker</dc:creator>
  <cp:keywords/>
  <dc:description/>
  <cp:lastModifiedBy>Mark Booker</cp:lastModifiedBy>
  <cp:revision>1</cp:revision>
  <dcterms:created xsi:type="dcterms:W3CDTF">2021-03-01T00:36:00Z</dcterms:created>
  <dcterms:modified xsi:type="dcterms:W3CDTF">2021-03-01T00:38:00Z</dcterms:modified>
</cp:coreProperties>
</file>